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F4" w:rsidRPr="004D52F4" w:rsidRDefault="004D52F4" w:rsidP="004D52F4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lang w:eastAsia="ru-RU"/>
        </w:rPr>
        <w:t>График проведения вебинаров на апрель</w:t>
      </w:r>
    </w:p>
    <w:p w:rsidR="004D52F4" w:rsidRPr="004D52F4" w:rsidRDefault="004D52F4" w:rsidP="004D52F4">
      <w:pPr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Для участия в вебинарах необходимо:</w:t>
      </w:r>
    </w:p>
    <w:p w:rsidR="004D52F4" w:rsidRPr="004D52F4" w:rsidRDefault="004D52F4" w:rsidP="004D52F4">
      <w:pPr>
        <w:pStyle w:val="a5"/>
        <w:numPr>
          <w:ilvl w:val="0"/>
          <w:numId w:val="1"/>
        </w:numPr>
        <w:ind w:left="0"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выбрать интересующий вебинар;</w:t>
      </w:r>
    </w:p>
    <w:p w:rsidR="004D52F4" w:rsidRPr="004D52F4" w:rsidRDefault="004D52F4" w:rsidP="004D52F4">
      <w:pPr>
        <w:pStyle w:val="a5"/>
        <w:numPr>
          <w:ilvl w:val="0"/>
          <w:numId w:val="1"/>
        </w:numPr>
        <w:ind w:left="0"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предварительно зарегистрироваться по ссылке, после чего на указанную при регистрации почту поступит ссылка для участия в вебинаре (входа в вебинарную комнату).</w:t>
      </w:r>
    </w:p>
    <w:p w:rsidR="004D52F4" w:rsidRPr="004D52F4" w:rsidRDefault="004D52F4" w:rsidP="004D52F4">
      <w:pPr>
        <w:pStyle w:val="a5"/>
        <w:ind w:left="0" w:firstLine="851"/>
        <w:jc w:val="both"/>
        <w:rPr>
          <w:rFonts w:eastAsia="Times New Roman" w:cstheme="minorHAnsi"/>
          <w:color w:val="000000"/>
          <w:lang w:eastAsia="ru-RU"/>
        </w:rPr>
      </w:pPr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 xml:space="preserve">Рекомендуем подключаться за </w:t>
      </w:r>
      <w:r w:rsidRPr="004D52F4">
        <w:rPr>
          <w:rFonts w:eastAsia="Times New Roman" w:cstheme="minorHAnsi"/>
          <w:color w:val="000000"/>
          <w:lang w:eastAsia="ru-RU"/>
        </w:rPr>
        <w:t>3-5</w:t>
      </w:r>
      <w:r w:rsidRPr="004D52F4">
        <w:rPr>
          <w:rFonts w:eastAsia="Times New Roman" w:cstheme="minorHAnsi"/>
          <w:color w:val="000000"/>
          <w:lang w:eastAsia="ru-RU"/>
        </w:rPr>
        <w:t xml:space="preserve"> минут до начала вебинара.</w:t>
      </w:r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По итогам вебинара все участники получат ссылку на презентацию и видеозапись.</w:t>
      </w:r>
    </w:p>
    <w:p w:rsidR="004D52F4" w:rsidRPr="004D52F4" w:rsidRDefault="004D52F4" w:rsidP="004D52F4">
      <w:pPr>
        <w:spacing w:line="248" w:lineRule="auto"/>
        <w:ind w:right="39" w:firstLine="851"/>
        <w:jc w:val="both"/>
        <w:rPr>
          <w:rFonts w:eastAsia="Times New Roman" w:cstheme="minorHAnsi"/>
        </w:rPr>
      </w:pPr>
    </w:p>
    <w:p w:rsidR="004D52F4" w:rsidRPr="004D52F4" w:rsidRDefault="004D52F4" w:rsidP="004D52F4">
      <w:pPr>
        <w:spacing w:line="248" w:lineRule="auto"/>
        <w:ind w:right="39" w:firstLine="851"/>
        <w:jc w:val="both"/>
        <w:rPr>
          <w:rFonts w:eastAsia="Times New Roman" w:cstheme="minorHAnsi"/>
        </w:rPr>
      </w:pPr>
      <w:r w:rsidRPr="004D52F4">
        <w:rPr>
          <w:rFonts w:eastAsia="Times New Roman" w:cstheme="minorHAnsi"/>
        </w:rPr>
        <w:t>К участию в вебинарах приглашаются:</w:t>
      </w:r>
    </w:p>
    <w:p w:rsidR="004D52F4" w:rsidRPr="004D52F4" w:rsidRDefault="004D52F4" w:rsidP="004D52F4">
      <w:pPr>
        <w:spacing w:line="248" w:lineRule="auto"/>
        <w:ind w:right="39" w:firstLine="851"/>
        <w:jc w:val="both"/>
        <w:rPr>
          <w:rFonts w:eastAsia="Times New Roman" w:cstheme="minorHAnsi"/>
        </w:rPr>
      </w:pPr>
      <w:r w:rsidRPr="004D52F4">
        <w:rPr>
          <w:rFonts w:eastAsia="Times New Roman" w:cstheme="minorHAnsi"/>
        </w:rPr>
        <w:t>- учителя начальных классов;</w:t>
      </w:r>
    </w:p>
    <w:p w:rsidR="004D52F4" w:rsidRPr="004D52F4" w:rsidRDefault="004D52F4" w:rsidP="004D52F4">
      <w:pPr>
        <w:spacing w:line="248" w:lineRule="auto"/>
        <w:ind w:right="39" w:firstLine="851"/>
        <w:jc w:val="both"/>
        <w:rPr>
          <w:rFonts w:eastAsia="Times New Roman" w:cstheme="minorHAnsi"/>
        </w:rPr>
      </w:pPr>
      <w:r w:rsidRPr="004D52F4">
        <w:rPr>
          <w:rFonts w:eastAsia="Times New Roman" w:cstheme="minorHAnsi"/>
        </w:rPr>
        <w:t>- учителя математик</w:t>
      </w:r>
      <w:r w:rsidRPr="004D52F4">
        <w:rPr>
          <w:rFonts w:eastAsia="Times New Roman" w:cstheme="minorHAnsi"/>
        </w:rPr>
        <w:t>и и русского языка (5 классы)</w:t>
      </w:r>
      <w:r w:rsidRPr="004D52F4">
        <w:rPr>
          <w:rFonts w:eastAsia="Times New Roman" w:cstheme="minorHAnsi"/>
        </w:rPr>
        <w:t>;</w:t>
      </w:r>
    </w:p>
    <w:p w:rsidR="004D52F4" w:rsidRPr="004D52F4" w:rsidRDefault="004D52F4" w:rsidP="004D52F4">
      <w:pPr>
        <w:spacing w:line="248" w:lineRule="auto"/>
        <w:ind w:right="39" w:firstLine="851"/>
        <w:jc w:val="both"/>
        <w:rPr>
          <w:rFonts w:eastAsia="Times New Roman" w:cstheme="minorHAnsi"/>
        </w:rPr>
      </w:pPr>
      <w:r w:rsidRPr="004D52F4">
        <w:rPr>
          <w:rFonts w:eastAsia="Times New Roman" w:cstheme="minorHAnsi"/>
        </w:rPr>
        <w:t>- заместители директора по учебной, учебно-воспитательной работе;</w:t>
      </w:r>
    </w:p>
    <w:p w:rsidR="004D52F4" w:rsidRPr="004D52F4" w:rsidRDefault="004D52F4" w:rsidP="004D52F4">
      <w:pPr>
        <w:spacing w:line="248" w:lineRule="auto"/>
        <w:ind w:right="39" w:firstLine="851"/>
        <w:jc w:val="both"/>
        <w:rPr>
          <w:rFonts w:eastAsia="Times New Roman" w:cstheme="minorHAnsi"/>
        </w:rPr>
      </w:pPr>
      <w:r w:rsidRPr="004D52F4">
        <w:rPr>
          <w:rFonts w:eastAsia="Times New Roman" w:cstheme="minorHAnsi"/>
        </w:rPr>
        <w:t>- методисты.</w:t>
      </w:r>
    </w:p>
    <w:p w:rsidR="004D52F4" w:rsidRPr="004D52F4" w:rsidRDefault="004D52F4" w:rsidP="004D52F4">
      <w:pPr>
        <w:spacing w:line="248" w:lineRule="auto"/>
        <w:ind w:right="39" w:firstLine="851"/>
        <w:jc w:val="both"/>
        <w:rPr>
          <w:rFonts w:eastAsia="Times New Roman" w:cstheme="minorHAnsi"/>
        </w:rPr>
      </w:pPr>
    </w:p>
    <w:p w:rsidR="004D52F4" w:rsidRPr="004D52F4" w:rsidRDefault="004D52F4" w:rsidP="004D52F4">
      <w:pPr>
        <w:spacing w:line="248" w:lineRule="auto"/>
        <w:ind w:right="39" w:firstLine="851"/>
        <w:jc w:val="both"/>
        <w:rPr>
          <w:rFonts w:eastAsia="Times New Roman" w:cstheme="minorHAnsi"/>
        </w:rPr>
      </w:pPr>
      <w:r w:rsidRPr="004D52F4">
        <w:rPr>
          <w:rFonts w:eastAsia="Times New Roman" w:cstheme="minorHAnsi"/>
        </w:rPr>
        <w:t xml:space="preserve">Для максимально эффективной работы на вебинарах рекомендуем педагогам предварительно </w:t>
      </w:r>
      <w:r w:rsidRPr="004D52F4">
        <w:rPr>
          <w:rFonts w:eastAsia="Times New Roman" w:cstheme="minorHAnsi"/>
        </w:rPr>
        <w:t>ознакомиться с ресурсами и сервисами платформы «Яндекс.Школа».</w:t>
      </w:r>
    </w:p>
    <w:p w:rsidR="004D52F4" w:rsidRPr="004D52F4" w:rsidRDefault="004D52F4" w:rsidP="004D52F4">
      <w:pPr>
        <w:spacing w:line="248" w:lineRule="auto"/>
        <w:ind w:right="39" w:firstLine="851"/>
        <w:jc w:val="both"/>
        <w:rPr>
          <w:rFonts w:eastAsia="Times New Roman" w:cstheme="minorHAnsi"/>
        </w:rPr>
      </w:pP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b/>
          <w:bCs/>
          <w:i/>
          <w:iCs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i/>
          <w:iCs/>
          <w:color w:val="000000"/>
          <w:lang w:eastAsia="ru-RU"/>
        </w:rPr>
        <w:t>Обращаем внимание, что вебинары носят информационно-практический характер. По итогам участия в вебинаре сертификаты не выдаются. ООО «ЯНДЕКС» не оказывает образовательных услуг.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4D52F4" w:rsidRPr="004D52F4" w:rsidRDefault="004D52F4" w:rsidP="004D52F4">
      <w:pPr>
        <w:jc w:val="both"/>
        <w:rPr>
          <w:rFonts w:eastAsia="Times New Roman" w:cstheme="minorHAnsi"/>
          <w:b/>
          <w:bCs/>
          <w:color w:val="000000"/>
          <w:shd w:val="clear" w:color="auto" w:fill="FFFF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shd w:val="clear" w:color="auto" w:fill="FFFF00"/>
          <w:lang w:eastAsia="ru-RU"/>
        </w:rPr>
        <w:br w:type="page"/>
      </w:r>
    </w:p>
    <w:p w:rsidR="00EF2C6C" w:rsidRDefault="00EF2C6C" w:rsidP="004D52F4">
      <w:pPr>
        <w:ind w:firstLine="851"/>
        <w:jc w:val="both"/>
        <w:rPr>
          <w:rFonts w:eastAsia="Times New Roman" w:cstheme="minorHAnsi"/>
          <w:b/>
          <w:bCs/>
          <w:color w:val="000000"/>
          <w:shd w:val="clear" w:color="auto" w:fill="FFFF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shd w:val="clear" w:color="auto" w:fill="FFFF00"/>
          <w:lang w:eastAsia="ru-RU"/>
        </w:rPr>
        <w:lastRenderedPageBreak/>
        <w:t>Использование образовательных сервисов Яндекса в условиях дистанционного обучения</w:t>
      </w:r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lang w:eastAsia="ru-RU"/>
        </w:rPr>
        <w:t>14 апреля (вт), 16:00 (по московскому времени)</w:t>
      </w:r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hyperlink r:id="rId5" w:history="1">
        <w:r w:rsidRPr="004D52F4">
          <w:rPr>
            <w:rStyle w:val="a4"/>
            <w:rFonts w:eastAsia="Times New Roman" w:cstheme="minorHAnsi"/>
            <w:lang w:eastAsia="ru-RU"/>
          </w:rPr>
          <w:t>https://events.webinar.ru/8931111/3811388</w:t>
        </w:r>
      </w:hyperlink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lang w:eastAsia="ru-RU"/>
        </w:rPr>
        <w:t xml:space="preserve">Повторы: </w:t>
      </w:r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lang w:eastAsia="ru-RU"/>
        </w:rPr>
        <w:t>16 апреля (вт), 10:00 (по московскому времени)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hyperlink r:id="rId6" w:history="1">
        <w:r w:rsidRPr="004D52F4">
          <w:rPr>
            <w:rStyle w:val="a4"/>
            <w:rFonts w:eastAsia="Times New Roman" w:cstheme="minorHAnsi"/>
            <w:lang w:eastAsia="ru-RU"/>
          </w:rPr>
          <w:t>https://events.webinar.ru/8931111/3811418</w:t>
        </w:r>
      </w:hyperlink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lang w:eastAsia="ru-RU"/>
        </w:rPr>
        <w:t>22 апреля (ср), 15:00 (по московскому времени)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hyperlink r:id="rId7" w:history="1">
        <w:r w:rsidRPr="004D52F4">
          <w:rPr>
            <w:rStyle w:val="a4"/>
            <w:rFonts w:eastAsia="Times New Roman" w:cstheme="minorHAnsi"/>
            <w:lang w:eastAsia="ru-RU"/>
          </w:rPr>
          <w:t>https://events.webinar.ru/8931111/3811442</w:t>
        </w:r>
      </w:hyperlink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lang w:eastAsia="ru-RU"/>
        </w:rPr>
        <w:t>24 апреля (пт), 11:00 (по московскому времени) 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hyperlink r:id="rId8" w:history="1">
        <w:r w:rsidRPr="004D52F4">
          <w:rPr>
            <w:rStyle w:val="a4"/>
            <w:rFonts w:eastAsia="Times New Roman" w:cstheme="minorHAnsi"/>
            <w:lang w:eastAsia="ru-RU"/>
          </w:rPr>
          <w:t>https://events.webinar.ru/8931111/3811468</w:t>
        </w:r>
      </w:hyperlink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lang w:eastAsia="ru-RU"/>
        </w:rPr>
        <w:t>28 апреля (вт), 14:00 (по московскому времени)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990099"/>
          <w:u w:val="single"/>
          <w:lang w:eastAsia="ru-RU"/>
        </w:rPr>
        <w:fldChar w:fldCharType="begin"/>
      </w:r>
      <w:r w:rsidRPr="004D52F4">
        <w:rPr>
          <w:rFonts w:eastAsia="Times New Roman" w:cstheme="minorHAnsi"/>
          <w:color w:val="990099"/>
          <w:u w:val="single"/>
          <w:lang w:eastAsia="ru-RU"/>
        </w:rPr>
        <w:instrText xml:space="preserve"> HYPERLINK "https://events.webinar.ru/8931111/3811488" </w:instrText>
      </w:r>
      <w:r w:rsidRPr="004D52F4">
        <w:rPr>
          <w:rFonts w:eastAsia="Times New Roman" w:cstheme="minorHAnsi"/>
          <w:color w:val="990099"/>
          <w:u w:val="single"/>
          <w:lang w:eastAsia="ru-RU"/>
        </w:rPr>
        <w:fldChar w:fldCharType="separate"/>
      </w:r>
      <w:r w:rsidRPr="004D52F4">
        <w:rPr>
          <w:rStyle w:val="a4"/>
          <w:rFonts w:eastAsia="Times New Roman" w:cstheme="minorHAnsi"/>
          <w:lang w:eastAsia="ru-RU"/>
        </w:rPr>
        <w:t>https://events.webinar.ru/8931111/3811488</w:t>
      </w:r>
      <w:r w:rsidRPr="004D52F4">
        <w:rPr>
          <w:rFonts w:eastAsia="Times New Roman" w:cstheme="minorHAnsi"/>
          <w:color w:val="990099"/>
          <w:u w:val="single"/>
          <w:lang w:eastAsia="ru-RU"/>
        </w:rPr>
        <w:fldChar w:fldCharType="end"/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 xml:space="preserve">На вебинаре </w:t>
      </w:r>
      <w:r w:rsidR="004D52F4" w:rsidRPr="004D52F4">
        <w:rPr>
          <w:rFonts w:eastAsia="Times New Roman" w:cstheme="minorHAnsi"/>
          <w:color w:val="000000"/>
          <w:lang w:eastAsia="ru-RU"/>
        </w:rPr>
        <w:t>будут разобраны</w:t>
      </w:r>
      <w:r w:rsidRPr="004D52F4">
        <w:rPr>
          <w:rFonts w:eastAsia="Times New Roman" w:cstheme="minorHAnsi"/>
          <w:color w:val="000000"/>
          <w:lang w:eastAsia="ru-RU"/>
        </w:rPr>
        <w:t xml:space="preserve"> следующие вопросы: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  <w:t>о</w:t>
      </w:r>
      <w:r w:rsidR="00EF2C6C" w:rsidRPr="004D52F4">
        <w:rPr>
          <w:rFonts w:eastAsia="Times New Roman" w:cstheme="minorHAnsi"/>
          <w:color w:val="000000"/>
          <w:lang w:eastAsia="ru-RU"/>
        </w:rPr>
        <w:t>рганизационные и методические рекомендации по обучению в дистанционном формате;</w:t>
      </w:r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Яндекс.Учебник для дистанционного обучения:</w:t>
      </w:r>
    </w:p>
    <w:p w:rsidR="00EF2C6C" w:rsidRPr="004D52F4" w:rsidRDefault="00EF2C6C" w:rsidP="004D52F4">
      <w:pPr>
        <w:pStyle w:val="a5"/>
        <w:numPr>
          <w:ilvl w:val="0"/>
          <w:numId w:val="2"/>
        </w:numPr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задачник по русскому языку, математике и окружающему миру для начальной шк</w:t>
      </w:r>
      <w:bookmarkStart w:id="0" w:name="_GoBack"/>
      <w:bookmarkEnd w:id="0"/>
      <w:r w:rsidRPr="004D52F4">
        <w:rPr>
          <w:rFonts w:eastAsia="Times New Roman" w:cstheme="minorHAnsi"/>
          <w:color w:val="000000"/>
          <w:lang w:eastAsia="ru-RU"/>
        </w:rPr>
        <w:t>олы;</w:t>
      </w:r>
    </w:p>
    <w:p w:rsidR="004D52F4" w:rsidRPr="004D52F4" w:rsidRDefault="00EF2C6C" w:rsidP="004D52F4">
      <w:pPr>
        <w:pStyle w:val="a5"/>
        <w:numPr>
          <w:ilvl w:val="0"/>
          <w:numId w:val="2"/>
        </w:numPr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возможность учителям начальной и средней школы проводить видеоуроки.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Яндекс.Уроки - ежедневная трансляция уроков по расписанию.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Яндекс.Репетитор - подготовка к ЕГЭ/ОГЭ для 9-11 классов.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Вебинар будет полезен: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учителям начальной и средней школы;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заместителям директора по учебно-воспитательной работе;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методистам образовательных учреждений.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 xml:space="preserve">По итогам вебинара все участники получат ссылку на презентацию и видеозапись. </w:t>
      </w:r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Проведет вебинар и ответит на вопросы Голикова Ольга, методист по обучению учителей, Яндекс.Учебник.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4D52F4" w:rsidRPr="004D52F4" w:rsidRDefault="004D52F4" w:rsidP="004D52F4">
      <w:pPr>
        <w:jc w:val="both"/>
        <w:rPr>
          <w:rFonts w:eastAsia="Times New Roman" w:cstheme="minorHAnsi"/>
          <w:b/>
          <w:bCs/>
          <w:color w:val="000000"/>
          <w:shd w:val="clear" w:color="auto" w:fill="FFFF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shd w:val="clear" w:color="auto" w:fill="FFFF00"/>
          <w:lang w:eastAsia="ru-RU"/>
        </w:rPr>
        <w:br w:type="page"/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shd w:val="clear" w:color="auto" w:fill="FFFF00"/>
          <w:lang w:eastAsia="ru-RU"/>
        </w:rPr>
        <w:lastRenderedPageBreak/>
        <w:t>Рекомендации по обучению в дистанционном формате на примере образовательных сервисов Яндекса</w:t>
      </w:r>
    </w:p>
    <w:p w:rsidR="004D52F4" w:rsidRDefault="004D52F4" w:rsidP="004D52F4">
      <w:pPr>
        <w:ind w:firstLine="851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lang w:eastAsia="ru-RU"/>
        </w:rPr>
        <w:t>15 апреля (ср), 14:00 (по московскому времени)</w:t>
      </w: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hyperlink r:id="rId9" w:history="1">
        <w:r w:rsidRPr="004D52F4">
          <w:rPr>
            <w:rStyle w:val="a4"/>
            <w:rFonts w:eastAsia="Times New Roman" w:cstheme="minorHAnsi"/>
            <w:lang w:eastAsia="ru-RU"/>
          </w:rPr>
          <w:t>https://events.webinar.ru/8931111/3811116</w:t>
        </w:r>
      </w:hyperlink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lang w:eastAsia="ru-RU"/>
        </w:rPr>
        <w:t xml:space="preserve">Повторы: </w:t>
      </w:r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lang w:eastAsia="ru-RU"/>
        </w:rPr>
        <w:t>21 апреля (вт), 11:00 (по московскому времени) 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hyperlink r:id="rId10" w:history="1">
        <w:r w:rsidRPr="004D52F4">
          <w:rPr>
            <w:rStyle w:val="a4"/>
            <w:rFonts w:eastAsia="Times New Roman" w:cstheme="minorHAnsi"/>
            <w:lang w:eastAsia="ru-RU"/>
          </w:rPr>
          <w:t>https://events.webinar.ru/8931111/3811156</w:t>
        </w:r>
      </w:hyperlink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lang w:eastAsia="ru-RU"/>
        </w:rPr>
        <w:t>23 апреля (чт), 13:00 (по московскому времени) 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hyperlink r:id="rId11" w:history="1">
        <w:r w:rsidRPr="004D52F4">
          <w:rPr>
            <w:rStyle w:val="a4"/>
            <w:rFonts w:eastAsia="Times New Roman" w:cstheme="minorHAnsi"/>
            <w:lang w:eastAsia="ru-RU"/>
          </w:rPr>
          <w:t>https://events.webinar.ru/8931111/3811190</w:t>
        </w:r>
      </w:hyperlink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b/>
          <w:bCs/>
          <w:color w:val="000000"/>
          <w:lang w:eastAsia="ru-RU"/>
        </w:rPr>
        <w:t>27 апреля (пн), 15:00 (по московскому времени)</w:t>
      </w: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hyperlink r:id="rId12" w:history="1">
        <w:r w:rsidRPr="004D52F4">
          <w:rPr>
            <w:rStyle w:val="a4"/>
            <w:rFonts w:eastAsia="Times New Roman" w:cstheme="minorHAnsi"/>
            <w:lang w:eastAsia="ru-RU"/>
          </w:rPr>
          <w:t>https://events.webinar.ru/8931111/3811244</w:t>
        </w:r>
      </w:hyperlink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 xml:space="preserve">На вебинаре </w:t>
      </w:r>
      <w:r w:rsidR="004D52F4" w:rsidRPr="004D52F4">
        <w:rPr>
          <w:rFonts w:eastAsia="Times New Roman" w:cstheme="minorHAnsi"/>
          <w:color w:val="000000"/>
          <w:lang w:eastAsia="ru-RU"/>
        </w:rPr>
        <w:t>будут разобраны</w:t>
      </w:r>
      <w:r w:rsidRPr="004D52F4">
        <w:rPr>
          <w:rFonts w:eastAsia="Times New Roman" w:cstheme="minorHAnsi"/>
          <w:color w:val="000000"/>
          <w:lang w:eastAsia="ru-RU"/>
        </w:rPr>
        <w:t xml:space="preserve"> следующие вопросы: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организация дистанционного обучения;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методические рекомендации по сценариям дистанционного обучения;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образовательные сервисы Яндекса для дистанционного обучения: Яндекс.Учебник, Яндекс.Репетитор, Яндекс.Уроки. 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Вебинар будет полезен: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учителям начальной и средней школы;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заместителям директора по учебно-воспитательной работе;</w:t>
      </w:r>
    </w:p>
    <w:p w:rsidR="00EF2C6C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-</w:t>
      </w:r>
      <w:r w:rsidRPr="004D52F4">
        <w:rPr>
          <w:rFonts w:eastAsia="Times New Roman" w:cstheme="minorHAnsi"/>
          <w:color w:val="000000"/>
          <w:lang w:eastAsia="ru-RU"/>
        </w:rPr>
        <w:tab/>
      </w:r>
      <w:r w:rsidR="00EF2C6C" w:rsidRPr="004D52F4">
        <w:rPr>
          <w:rFonts w:eastAsia="Times New Roman" w:cstheme="minorHAnsi"/>
          <w:color w:val="000000"/>
          <w:lang w:eastAsia="ru-RU"/>
        </w:rPr>
        <w:t>методистам образовательных учреждений.</w:t>
      </w:r>
    </w:p>
    <w:p w:rsidR="00EF2C6C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 </w:t>
      </w:r>
    </w:p>
    <w:p w:rsidR="004D52F4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 xml:space="preserve">По итогам вебинара все участники получат ссылку на презентацию и видеозапись. </w:t>
      </w:r>
    </w:p>
    <w:p w:rsidR="004D52F4" w:rsidRPr="004D52F4" w:rsidRDefault="004D52F4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</w:p>
    <w:p w:rsidR="00E37FBB" w:rsidRPr="004D52F4" w:rsidRDefault="00EF2C6C" w:rsidP="004D52F4">
      <w:pPr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4D52F4">
        <w:rPr>
          <w:rFonts w:eastAsia="Times New Roman" w:cstheme="minorHAnsi"/>
          <w:color w:val="000000"/>
          <w:lang w:eastAsia="ru-RU"/>
        </w:rPr>
        <w:t>Проведет вебинар и ответит на ваши вопросы Голикова Ольга, методист по обучению учителей Яндекс.Учебника</w:t>
      </w:r>
      <w:r w:rsidR="004D52F4" w:rsidRPr="004D52F4">
        <w:rPr>
          <w:rFonts w:eastAsia="Times New Roman" w:cstheme="minorHAnsi"/>
          <w:color w:val="000000"/>
          <w:lang w:eastAsia="ru-RU"/>
        </w:rPr>
        <w:t>.</w:t>
      </w:r>
    </w:p>
    <w:sectPr w:rsidR="00E37FBB" w:rsidRPr="004D52F4" w:rsidSect="00ED20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19C6"/>
    <w:multiLevelType w:val="hybridMultilevel"/>
    <w:tmpl w:val="E70E7FF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6C"/>
    <w:rsid w:val="000B36F0"/>
    <w:rsid w:val="004D52F4"/>
    <w:rsid w:val="00DD4B93"/>
    <w:rsid w:val="00ED20FA"/>
    <w:rsid w:val="00E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529B5"/>
  <w15:chartTrackingRefBased/>
  <w15:docId w15:val="{7A41D246-7C6E-164F-8AB7-B2F51B8D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C6C"/>
    <w:rPr>
      <w:b/>
      <w:bCs/>
    </w:rPr>
  </w:style>
  <w:style w:type="character" w:customStyle="1" w:styleId="apple-converted-space">
    <w:name w:val="apple-converted-space"/>
    <w:basedOn w:val="a0"/>
    <w:rsid w:val="00EF2C6C"/>
  </w:style>
  <w:style w:type="character" w:styleId="a4">
    <w:name w:val="Hyperlink"/>
    <w:basedOn w:val="a0"/>
    <w:uiPriority w:val="99"/>
    <w:unhideWhenUsed/>
    <w:rsid w:val="00EF2C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52F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D52F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D5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931111/38114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8931111/3811442" TargetMode="External"/><Relationship Id="rId12" Type="http://schemas.openxmlformats.org/officeDocument/2006/relationships/hyperlink" Target="https://events.webinar.ru/8931111/3811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8931111/3811418" TargetMode="External"/><Relationship Id="rId11" Type="http://schemas.openxmlformats.org/officeDocument/2006/relationships/hyperlink" Target="https://events.webinar.ru/8931111/3811190" TargetMode="External"/><Relationship Id="rId5" Type="http://schemas.openxmlformats.org/officeDocument/2006/relationships/hyperlink" Target="https://events.webinar.ru/8931111/3811388" TargetMode="External"/><Relationship Id="rId10" Type="http://schemas.openxmlformats.org/officeDocument/2006/relationships/hyperlink" Target="https://events.webinar.ru/8931111/3811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8931111/3811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2020-04-06T10:58:00Z</dcterms:created>
  <dcterms:modified xsi:type="dcterms:W3CDTF">2020-04-13T19:16:00Z</dcterms:modified>
</cp:coreProperties>
</file>