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48" w:rsidRPr="00E32C8D" w:rsidRDefault="007B7698">
      <w:pPr>
        <w:rPr>
          <w:rFonts w:ascii="Times New Roman" w:hAnsi="Times New Roman" w:cs="Times New Roman"/>
          <w:sz w:val="32"/>
          <w:szCs w:val="32"/>
        </w:rPr>
      </w:pPr>
      <w:r w:rsidRPr="00E32C8D">
        <w:rPr>
          <w:rFonts w:ascii="Times New Roman" w:hAnsi="Times New Roman" w:cs="Times New Roman"/>
          <w:sz w:val="32"/>
          <w:szCs w:val="32"/>
        </w:rPr>
        <w:t xml:space="preserve">Осуществлять наставничество с учащимися 8-11 классов будут бывшие выпускники МБОУ «ИСОШ», студенты </w:t>
      </w:r>
      <w:proofErr w:type="spellStart"/>
      <w:r w:rsidRPr="00E32C8D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Волого́дского</w:t>
      </w:r>
      <w:proofErr w:type="spellEnd"/>
      <w:r w:rsidRPr="00E32C8D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E32C8D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госуда́рственного</w:t>
      </w:r>
      <w:proofErr w:type="spellEnd"/>
      <w:r w:rsidRPr="00E32C8D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E32C8D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педагоги́ческого</w:t>
      </w:r>
      <w:proofErr w:type="spellEnd"/>
      <w:r w:rsidRPr="00E32C8D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E32C8D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университе́та</w:t>
      </w:r>
      <w:proofErr w:type="spellEnd"/>
      <w:r w:rsidRPr="00E32C8D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,</w:t>
      </w:r>
      <w:r w:rsidR="00F24897" w:rsidRPr="00F24897">
        <w:rPr>
          <w:rFonts w:ascii="SegoeUIRegular" w:hAnsi="SegoeUIRegular"/>
          <w:color w:val="191919"/>
          <w:sz w:val="30"/>
          <w:szCs w:val="30"/>
          <w:shd w:val="clear" w:color="auto" w:fill="FFFFFF"/>
        </w:rPr>
        <w:t xml:space="preserve"> </w:t>
      </w:r>
      <w:r w:rsidR="00F24897" w:rsidRPr="00F24897">
        <w:rPr>
          <w:rFonts w:ascii="SegoeUIRegular" w:hAnsi="SegoeUIRegular"/>
          <w:color w:val="191919"/>
          <w:sz w:val="32"/>
          <w:szCs w:val="32"/>
          <w:shd w:val="clear" w:color="auto" w:fill="FFFFFF"/>
        </w:rPr>
        <w:t>Ярославского филиала ПГУПС,</w:t>
      </w:r>
      <w:r w:rsidR="00F24897">
        <w:rPr>
          <w:rFonts w:ascii="SegoeUIRegular" w:hAnsi="SegoeUIRegular"/>
          <w:color w:val="191919"/>
          <w:sz w:val="30"/>
          <w:szCs w:val="30"/>
          <w:shd w:val="clear" w:color="auto" w:fill="FFFFFF"/>
        </w:rPr>
        <w:t xml:space="preserve"> </w:t>
      </w:r>
      <w:r w:rsidRPr="00E32C8D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E32C8D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Котласского</w:t>
      </w:r>
      <w:proofErr w:type="spellEnd"/>
      <w:r w:rsidRPr="00E32C8D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медицинского техникума,</w:t>
      </w:r>
      <w:r w:rsidRPr="00E32C8D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E32C8D" w:rsidRPr="00E32C8D">
        <w:rPr>
          <w:rFonts w:ascii="Times New Roman" w:hAnsi="Times New Roman" w:cs="Times New Roman"/>
          <w:sz w:val="32"/>
          <w:szCs w:val="32"/>
          <w:shd w:val="clear" w:color="auto" w:fill="FFFFFF"/>
        </w:rPr>
        <w:t>Вельского сельскохозяйственного техникума,</w:t>
      </w:r>
      <w:proofErr w:type="gramStart"/>
      <w:r w:rsidR="00E32C8D" w:rsidRPr="00E32C8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,</w:t>
      </w:r>
      <w:proofErr w:type="gramEnd"/>
      <w:r w:rsidR="00E32C8D" w:rsidRPr="00E32C8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32C8D" w:rsidRPr="00E32C8D">
        <w:rPr>
          <w:rFonts w:ascii="Times New Roman" w:hAnsi="Times New Roman" w:cs="Times New Roman"/>
          <w:sz w:val="32"/>
          <w:szCs w:val="32"/>
          <w:shd w:val="clear" w:color="auto" w:fill="FFFFFF"/>
        </w:rPr>
        <w:t>Устьянского</w:t>
      </w:r>
      <w:proofErr w:type="spellEnd"/>
      <w:r w:rsidR="00E32C8D" w:rsidRPr="00E32C8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индустриального техникума</w:t>
      </w:r>
      <w:r w:rsidR="00E32C8D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sectPr w:rsidR="00B34948" w:rsidRPr="00E32C8D" w:rsidSect="00B3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UI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698"/>
    <w:rsid w:val="007B7698"/>
    <w:rsid w:val="00A917C5"/>
    <w:rsid w:val="00B34948"/>
    <w:rsid w:val="00E32C8D"/>
    <w:rsid w:val="00F2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2020-09-22T09:48:00Z</dcterms:created>
  <dcterms:modified xsi:type="dcterms:W3CDTF">2020-09-22T09:58:00Z</dcterms:modified>
</cp:coreProperties>
</file>